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47" w:rsidRPr="00690F47" w:rsidRDefault="00690F47" w:rsidP="00690F47">
      <w:pPr>
        <w:spacing w:before="120"/>
        <w:jc w:val="right"/>
      </w:pPr>
      <w:bookmarkStart w:id="0" w:name="_GoBack"/>
      <w:r w:rsidRPr="00690F47">
        <w:t>Приложение №1</w:t>
      </w:r>
    </w:p>
    <w:p w:rsidR="00690F47" w:rsidRPr="00690F47" w:rsidRDefault="00690F47" w:rsidP="00690F47">
      <w:pPr>
        <w:spacing w:before="120"/>
        <w:jc w:val="center"/>
        <w:rPr>
          <w:b/>
          <w:i/>
        </w:rPr>
      </w:pPr>
      <w:r w:rsidRPr="00690F47">
        <w:rPr>
          <w:b/>
          <w:i/>
        </w:rPr>
        <w:t>Перечень товаров для оферты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2692"/>
        <w:gridCol w:w="1701"/>
        <w:gridCol w:w="3230"/>
      </w:tblGrid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0F47">
              <w:rPr>
                <w:b/>
                <w:i/>
                <w:lang w:eastAsia="en-US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0F47">
              <w:rPr>
                <w:b/>
                <w:i/>
                <w:lang w:eastAsia="en-US"/>
              </w:rPr>
              <w:t>Характеристика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0F47">
              <w:rPr>
                <w:b/>
                <w:i/>
                <w:lang w:eastAsia="en-US"/>
              </w:rPr>
              <w:t>Количество товара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0F47">
              <w:rPr>
                <w:b/>
                <w:i/>
                <w:lang w:eastAsia="en-US"/>
              </w:rPr>
              <w:t>(годовая потребность)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0F47">
              <w:rPr>
                <w:b/>
                <w:i/>
                <w:lang w:eastAsia="en-US"/>
              </w:rPr>
              <w:t>Сроки и условия поставки товара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 w:rsidRPr="00690F4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Салфетки бумажные для пассажиров эконом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Белого цвета, упакованы в пачки по 50 штук или по 100 шт., пачка упакована в плотный пропилен, размер в свернутом состоянии 12*12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45 000 пачек по 50 шт.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или 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25 000 пачек по 100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товара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Бумага туалетная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Однослойная с перфорированием, с втулкой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25 000</w:t>
            </w:r>
            <w:r w:rsidRPr="00690F47">
              <w:rPr>
                <w:color w:val="000000"/>
                <w:lang w:eastAsia="en-US"/>
              </w:rPr>
              <w:t xml:space="preserve"> рулонов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Бумага туалетная премиум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3-х </w:t>
            </w:r>
            <w:proofErr w:type="spellStart"/>
            <w:r w:rsidRPr="00690F47">
              <w:rPr>
                <w:lang w:eastAsia="en-US"/>
              </w:rPr>
              <w:t>слойная</w:t>
            </w:r>
            <w:proofErr w:type="spellEnd"/>
            <w:r w:rsidRPr="00690F47">
              <w:rPr>
                <w:lang w:eastAsia="en-US"/>
              </w:rPr>
              <w:t>, перфорированная, с втулкой, различных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690F47">
              <w:rPr>
                <w:color w:val="000000"/>
                <w:lang w:eastAsia="en-US"/>
              </w:rPr>
              <w:t>1 700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 рулонов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Полотенца одноразовые для рук (листовые)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val="en-US" w:eastAsia="en-US"/>
              </w:rPr>
              <w:t>Z</w:t>
            </w:r>
            <w:r w:rsidRPr="00690F47">
              <w:rPr>
                <w:lang w:eastAsia="en-US"/>
              </w:rPr>
              <w:t xml:space="preserve"> -образного сложения белого цвета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Размер в свернутом состоянии 25*23 см.,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пачке 250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40 000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val="en-US" w:eastAsia="en-US"/>
              </w:rPr>
            </w:pPr>
            <w:r w:rsidRPr="00690F47">
              <w:rPr>
                <w:lang w:eastAsia="en-US"/>
              </w:rPr>
              <w:t>пачек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Перчатки трикотажные с точечным ПВХ покрытием ладони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>10 000 пар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Перчатки трикотажные </w:t>
            </w:r>
            <w:r w:rsidRPr="00690F47">
              <w:rPr>
                <w:lang w:eastAsia="en-US"/>
              </w:rPr>
              <w:lastRenderedPageBreak/>
              <w:t>«ГРИФ» , черного цвета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 xml:space="preserve">Предназначены для защиты рук от </w:t>
            </w:r>
            <w:r w:rsidRPr="00690F47">
              <w:rPr>
                <w:lang w:eastAsia="en-US"/>
              </w:rPr>
              <w:lastRenderedPageBreak/>
              <w:t>механических воздействий.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Изготовлены из хлопкополиэфирной пряжи (содержание хлопка не менее 70%) с точечным покрытием их ПВХ, обеспечивающим хороший захват. Класс вязки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lastRenderedPageBreak/>
              <w:t>15 000 пар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Ежемесячно, по заявке, в течение 5-ти дней с момента </w:t>
            </w:r>
            <w:r w:rsidRPr="00690F47">
              <w:rPr>
                <w:lang w:eastAsia="en-US"/>
              </w:rPr>
              <w:lastRenderedPageBreak/>
              <w:t>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Освежитель воздуха (помповый)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Аэрозоль, 100 мл запах нейтральный или «альпийский»</w:t>
            </w:r>
            <w:r w:rsidRPr="00690F47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5 000 штук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Мешки для мусора (120 литров)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Мешок ПНД 500+(2х150)х1100 мм.,25 мкм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цвет прозрачный</w:t>
            </w:r>
            <w:r w:rsidRPr="00690F47"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val="en-US" w:eastAsia="en-US"/>
              </w:rPr>
              <w:t>7</w:t>
            </w:r>
            <w:r w:rsidRPr="00690F47">
              <w:rPr>
                <w:lang w:eastAsia="en-US"/>
              </w:rPr>
              <w:t xml:space="preserve">0 </w:t>
            </w:r>
            <w:r w:rsidRPr="00690F47">
              <w:rPr>
                <w:lang w:val="en-US" w:eastAsia="en-US"/>
              </w:rPr>
              <w:t>0</w:t>
            </w:r>
            <w:r w:rsidRPr="00690F47">
              <w:rPr>
                <w:lang w:eastAsia="en-US"/>
              </w:rPr>
              <w:t>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Мешки для мусора плотные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Мешок ПВД 110х120 см, 240л,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цвет черный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толщина пленки 80 микрон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80 00</w:t>
            </w:r>
            <w:r w:rsidRPr="00690F47">
              <w:rPr>
                <w:color w:val="000000"/>
                <w:lang w:eastAsia="en-US"/>
              </w:rPr>
              <w:t>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</w:t>
            </w:r>
            <w:r w:rsidRPr="00690F47">
              <w:rPr>
                <w:lang w:eastAsia="en-US"/>
              </w:rPr>
              <w:lastRenderedPageBreak/>
              <w:t xml:space="preserve">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Перчатки пластиковые одноразовые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5 000 пар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Перчатки «</w:t>
            </w:r>
            <w:r w:rsidRPr="00690F47">
              <w:rPr>
                <w:color w:val="000000"/>
                <w:lang w:val="en-US" w:eastAsia="en-US"/>
              </w:rPr>
              <w:t>DERMAGRIP</w:t>
            </w:r>
            <w:r w:rsidRPr="00690F47">
              <w:rPr>
                <w:color w:val="000000"/>
                <w:lang w:eastAsia="en-US"/>
              </w:rPr>
              <w:t xml:space="preserve"> </w:t>
            </w:r>
            <w:r w:rsidRPr="00690F47">
              <w:rPr>
                <w:color w:val="000000"/>
                <w:lang w:val="en-US" w:eastAsia="en-US"/>
              </w:rPr>
              <w:t>HIGH</w:t>
            </w:r>
            <w:r w:rsidRPr="00690F47">
              <w:rPr>
                <w:color w:val="000000"/>
                <w:lang w:eastAsia="en-US"/>
              </w:rPr>
              <w:t xml:space="preserve"> </w:t>
            </w:r>
            <w:r w:rsidRPr="00690F47">
              <w:rPr>
                <w:color w:val="000000"/>
                <w:lang w:val="en-US" w:eastAsia="en-US"/>
              </w:rPr>
              <w:t>RISK</w:t>
            </w:r>
            <w:r w:rsidRPr="00690F47">
              <w:rPr>
                <w:color w:val="000000"/>
                <w:lang w:eastAsia="en-US"/>
              </w:rPr>
              <w:t>» (для МЛА внутренней уборки и наружной мойки)</w:t>
            </w:r>
          </w:p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Размеры:</w:t>
            </w:r>
          </w:p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M</w:t>
            </w:r>
            <w:r w:rsidRPr="00690F47">
              <w:rPr>
                <w:color w:val="000000"/>
                <w:lang w:eastAsia="en-US"/>
              </w:rPr>
              <w:t>,</w:t>
            </w:r>
          </w:p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L</w:t>
            </w:r>
          </w:p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 w:rsidRPr="00690F47">
              <w:rPr>
                <w:color w:val="000000"/>
                <w:lang w:val="en-US" w:eastAsia="en-US"/>
              </w:rPr>
              <w:t>XL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Повышенной прочности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1 400 пар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300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750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350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Перчатки резиновые хозяйственные (для уборки туалетов, багажников, цвет красный, жёлтый)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Размер М, </w:t>
            </w:r>
            <w:r w:rsidRPr="00690F47">
              <w:rPr>
                <w:color w:val="000000"/>
                <w:lang w:val="en-US" w:eastAsia="en-US"/>
              </w:rPr>
              <w:t>L</w:t>
            </w:r>
            <w:r w:rsidRPr="00690F47">
              <w:rPr>
                <w:color w:val="000000"/>
                <w:lang w:eastAsia="en-US"/>
              </w:rPr>
              <w:t>, Х</w:t>
            </w:r>
            <w:r w:rsidRPr="00690F47">
              <w:rPr>
                <w:color w:val="000000"/>
                <w:lang w:val="en-US" w:eastAsia="en-US"/>
              </w:rPr>
              <w:t>L</w:t>
            </w:r>
            <w:r w:rsidRPr="00690F47">
              <w:rPr>
                <w:color w:val="000000"/>
                <w:lang w:eastAsia="en-US"/>
              </w:rPr>
              <w:t>, ХХ</w:t>
            </w:r>
            <w:r w:rsidRPr="00690F47">
              <w:rPr>
                <w:color w:val="000000"/>
                <w:lang w:val="en-US" w:eastAsia="en-US"/>
              </w:rPr>
              <w:t>L</w:t>
            </w:r>
            <w:r w:rsidRPr="00690F47">
              <w:rPr>
                <w:color w:val="000000"/>
                <w:lang w:eastAsia="en-US"/>
              </w:rPr>
              <w:t>,</w:t>
            </w:r>
          </w:p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 внутренним напылением.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3 500 пар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Влажные гигиенические салфетки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Белого цвета,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приятный запах,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упакованы во влагонепроницаемые пакетики с лаковым покрытием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8*6 см.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лицевой стороне пакета логотип АК «Уральские авиалинии»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оборотной стороне пакета реклама, предоставляемая Заказчиком.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случае отсутствия предоставляемой рекламы, оборотная сторона должна быть чистой.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Салфетки расфасованы и запечатаны в пакеты </w:t>
            </w:r>
            <w:r w:rsidRPr="00690F47">
              <w:rPr>
                <w:lang w:eastAsia="en-US"/>
              </w:rPr>
              <w:lastRenderedPageBreak/>
              <w:t>по 150 штук.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1 5</w:t>
            </w:r>
            <w:r w:rsidRPr="00690F47">
              <w:rPr>
                <w:lang w:val="en-US" w:eastAsia="en-US"/>
              </w:rPr>
              <w:t>0</w:t>
            </w:r>
            <w:r w:rsidRPr="00690F47">
              <w:rPr>
                <w:lang w:eastAsia="en-US"/>
              </w:rPr>
              <w:t>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Пакеты гигиенические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Ламинированный внутри, цвет 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200 000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Подголовник с логотипом, одноразовый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400*250 мм.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(4 цвета)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310*250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val="en-US" w:eastAsia="en-US"/>
              </w:rPr>
              <w:t>6 0</w:t>
            </w:r>
            <w:r w:rsidRPr="00690F47">
              <w:rPr>
                <w:lang w:eastAsia="en-US"/>
              </w:rPr>
              <w:t>00 000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Ассибори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махровая </w:t>
            </w:r>
            <w:r w:rsidRPr="00690F47">
              <w:rPr>
                <w:color w:val="000000"/>
                <w:lang w:eastAsia="en-US"/>
              </w:rPr>
              <w:lastRenderedPageBreak/>
              <w:t>(горячие/холодные салфетки)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 xml:space="preserve">Белого цвета, контейнер из 12 </w:t>
            </w:r>
            <w:r w:rsidRPr="00690F47">
              <w:rPr>
                <w:color w:val="000000"/>
                <w:lang w:eastAsia="en-US"/>
              </w:rPr>
              <w:lastRenderedPageBreak/>
              <w:t>салфеток.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20 000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контейнеров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Чехол на наушники, одноразовый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Из нетканого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30 000 пар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Чехлы пилотские одноразовые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Из нетканого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50 000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10-ти дней с момента поступления заявки, оплата по факту поступления в </w:t>
            </w:r>
            <w:r w:rsidRPr="00690F47">
              <w:rPr>
                <w:lang w:eastAsia="en-US"/>
              </w:rPr>
              <w:lastRenderedPageBreak/>
              <w:t>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Скатерть нетканая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Белого цвета, размер 30*80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50 000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 силами и средствами Поставщика.</w:t>
            </w:r>
          </w:p>
        </w:tc>
      </w:tr>
      <w:tr w:rsidR="00690F47" w:rsidRPr="00690F47" w:rsidTr="00690F47">
        <w:trPr>
          <w:trHeight w:val="2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Салфетки бумажные для бизнес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Белого цвета, 3-х </w:t>
            </w:r>
            <w:proofErr w:type="spellStart"/>
            <w:r w:rsidRPr="00690F47">
              <w:rPr>
                <w:lang w:eastAsia="en-US"/>
              </w:rPr>
              <w:t>слойные</w:t>
            </w:r>
            <w:proofErr w:type="spellEnd"/>
            <w:r w:rsidRPr="00690F47">
              <w:rPr>
                <w:lang w:eastAsia="en-US"/>
              </w:rPr>
              <w:t>, 100% чистая целлюлоза, упакованы в пачки по 50 штук, размер: 24х24 см, с логотипом 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8 000 пачек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Заказчика, г. Екатеринбург, </w:t>
            </w:r>
            <w:r w:rsidRPr="00690F47">
              <w:rPr>
                <w:lang w:eastAsia="en-US"/>
              </w:rPr>
              <w:lastRenderedPageBreak/>
              <w:t>силами и средствами 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Подушки для пассажиров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Белого цвета, размер 360*290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По заявке Заказчика, в течение 10-ти дней с момента поступления заявки, 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Салфетка одноразовая (барная)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Салфетка «</w:t>
            </w:r>
            <w:proofErr w:type="spellStart"/>
            <w:r w:rsidRPr="00690F47">
              <w:rPr>
                <w:color w:val="000000"/>
                <w:lang w:val="en-US" w:eastAsia="en-US"/>
              </w:rPr>
              <w:t>Airlaid</w:t>
            </w:r>
            <w:proofErr w:type="spellEnd"/>
            <w:r w:rsidRPr="00690F47">
              <w:rPr>
                <w:color w:val="000000"/>
                <w:lang w:eastAsia="en-US"/>
              </w:rPr>
              <w:t>», одноразового использования для обслуживания экипажа, однотонная, цвет-белый.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Размер  40*40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Протирочный материал для наружной мойки ВС и внутренней уборки туалетных кабин ВС, тренажерный комплекс и офис.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Вайпол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</w:t>
            </w:r>
            <w:r w:rsidRPr="00690F47">
              <w:rPr>
                <w:color w:val="000000"/>
                <w:lang w:val="en-US" w:eastAsia="en-US"/>
              </w:rPr>
              <w:t xml:space="preserve">L40 </w:t>
            </w:r>
            <w:r w:rsidRPr="00690F47">
              <w:rPr>
                <w:color w:val="000000"/>
                <w:lang w:eastAsia="en-US"/>
              </w:rPr>
              <w:t>, рулон 750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1)Ежемесячно,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Крем-мыло с дозатором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 xml:space="preserve">Объем 300 мл, дозатор с фиксатором для </w:t>
            </w:r>
            <w:r w:rsidRPr="00690F47">
              <w:rPr>
                <w:sz w:val="24"/>
                <w:szCs w:val="24"/>
                <w:lang w:eastAsia="en-US"/>
              </w:rPr>
              <w:lastRenderedPageBreak/>
              <w:t>удобства транспортировки вскрытой емкости с мылом.</w:t>
            </w:r>
          </w:p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4 600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Дорожный набор для бизнес класса на длинные рейсы.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Косметичка красного цвета, с логотипом АК (цвет белый).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Комплектация: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-тканевая косметичка на молнии, на молнии металлический бегунок с логотипом АК, с ручкой +логотип АК.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-тапки с закрытым мысом, махровые, красного цвета.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</w:t>
            </w:r>
            <w:proofErr w:type="spellStart"/>
            <w:r w:rsidRPr="00690F47">
              <w:rPr>
                <w:color w:val="000000"/>
                <w:lang w:eastAsia="en-US"/>
              </w:rPr>
              <w:t>беруши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в картонной коробочке с логотипом АК, красные.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маска для сна  красного цвета,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-расческа красная пластмассовая с логотипом АК,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-губка для обуви в красном пластмассовом корпусе с логотипом АК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-рожок для обуви красного цвета с логотипом АК.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</w:t>
            </w:r>
            <w:proofErr w:type="spellStart"/>
            <w:r w:rsidRPr="00690F47">
              <w:rPr>
                <w:color w:val="000000"/>
                <w:lang w:eastAsia="en-US"/>
              </w:rPr>
              <w:t>стикер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«не беспокоить/разбудить»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крем для рук </w:t>
            </w:r>
            <w:proofErr w:type="spellStart"/>
            <w:r w:rsidRPr="00690F47">
              <w:rPr>
                <w:color w:val="000000"/>
                <w:lang w:eastAsia="en-US"/>
              </w:rPr>
              <w:t>Локситан</w:t>
            </w:r>
            <w:proofErr w:type="spellEnd"/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крем для лица </w:t>
            </w:r>
            <w:proofErr w:type="spellStart"/>
            <w:r w:rsidRPr="00690F47">
              <w:rPr>
                <w:color w:val="000000"/>
                <w:lang w:eastAsia="en-US"/>
              </w:rPr>
              <w:lastRenderedPageBreak/>
              <w:t>Локситан</w:t>
            </w:r>
            <w:proofErr w:type="spellEnd"/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-средство для полоскания рта «</w:t>
            </w:r>
            <w:r w:rsidRPr="00690F47">
              <w:rPr>
                <w:color w:val="000000"/>
                <w:lang w:val="en-US" w:eastAsia="en-US"/>
              </w:rPr>
              <w:t>Colgate</w:t>
            </w:r>
            <w:r w:rsidRPr="00690F47">
              <w:rPr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30 000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Дорожный набор для бизнес класса на короткие рейсы.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Косметичка синего цвета, с логотипом АК (цвет белый).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Комплектация: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-тканевая косметичка на молнии, на молнии металлический бегунок с логотипом АК, с ручкой +логотип АК.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-тапки с закрытым мысом, махровые, синего цвета.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</w:t>
            </w:r>
            <w:proofErr w:type="spellStart"/>
            <w:r w:rsidRPr="00690F47">
              <w:rPr>
                <w:color w:val="000000"/>
                <w:lang w:eastAsia="en-US"/>
              </w:rPr>
              <w:t>беруши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в картонной коробочке с логотипом АК, синие.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маска для сна  синего цвета,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-расческа синяя пластмассовая с логотипом АК,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-губка для обуви в синем пластмассовом корпусе с логотипом АК в индивидуальной упаковке.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-рожок для обуви синего цвета с логотипом АК.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- </w:t>
            </w:r>
            <w:proofErr w:type="spellStart"/>
            <w:r w:rsidRPr="00690F47">
              <w:rPr>
                <w:color w:val="000000"/>
                <w:lang w:eastAsia="en-US"/>
              </w:rPr>
              <w:t>стикер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«не беспокоить/разбудить»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-средство для полоскания рта «</w:t>
            </w:r>
            <w:r w:rsidRPr="00690F47">
              <w:rPr>
                <w:color w:val="000000"/>
                <w:lang w:val="en-US" w:eastAsia="en-US"/>
              </w:rPr>
              <w:t>Colgate</w:t>
            </w:r>
            <w:r w:rsidRPr="00690F47">
              <w:rPr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50 000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Тапки одноразовые синего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Тапки с закрытым мысом, махровые, размер 43-45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3 600 пар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10-ти дней с момента поступления заявки, оплата </w:t>
            </w:r>
            <w:r w:rsidRPr="00690F47">
              <w:rPr>
                <w:lang w:eastAsia="en-US"/>
              </w:rPr>
              <w:lastRenderedPageBreak/>
              <w:t>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Детский дорожный набор.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Комплектация: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косметичка из ПВХ-пленки с застежкой «</w:t>
            </w:r>
            <w:proofErr w:type="spellStart"/>
            <w:r w:rsidRPr="00690F47">
              <w:rPr>
                <w:color w:val="000000"/>
                <w:lang w:eastAsia="en-US"/>
              </w:rPr>
              <w:t>гриппер</w:t>
            </w:r>
            <w:proofErr w:type="spellEnd"/>
            <w:r w:rsidRPr="00690F47">
              <w:rPr>
                <w:color w:val="000000"/>
                <w:lang w:eastAsia="en-US"/>
              </w:rPr>
              <w:t>» с логотипом АК.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игрушка «Надувной самолет»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карандаш с 9-ю сменными стержнями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набор «Оригами»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 блокнот с логотипом АК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-игра «Домино»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200 000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Москва, склад АК «С7 Сервис»,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Салфетка для внутренней уборки ВС.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Микроволоконная</w:t>
            </w:r>
            <w:proofErr w:type="spellEnd"/>
            <w:r w:rsidRPr="00690F47">
              <w:rPr>
                <w:color w:val="000000"/>
                <w:lang w:eastAsia="en-US"/>
              </w:rPr>
              <w:t>, 4 цвета: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красный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желтый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зеленый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синий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Размер: 35х40 см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Для использования  по международной системе «</w:t>
            </w:r>
            <w:proofErr w:type="spellStart"/>
            <w:r w:rsidRPr="00690F47">
              <w:rPr>
                <w:color w:val="000000"/>
                <w:lang w:eastAsia="en-US"/>
              </w:rPr>
              <w:t>Свеп</w:t>
            </w:r>
            <w:proofErr w:type="spellEnd"/>
            <w:r w:rsidRPr="00690F47">
              <w:rPr>
                <w:color w:val="000000"/>
                <w:lang w:eastAsia="en-US"/>
              </w:rPr>
              <w:t>-Хай-</w:t>
            </w:r>
            <w:proofErr w:type="spellStart"/>
            <w:r w:rsidRPr="00690F47">
              <w:rPr>
                <w:color w:val="000000"/>
                <w:lang w:eastAsia="en-US"/>
              </w:rPr>
              <w:t>Спид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» (система </w:t>
            </w:r>
            <w:r w:rsidRPr="00690F47">
              <w:rPr>
                <w:lang w:eastAsia="en-US"/>
              </w:rPr>
              <w:br/>
            </w:r>
            <w:r w:rsidRPr="00690F47">
              <w:rPr>
                <w:color w:val="000000"/>
                <w:lang w:eastAsia="en-US"/>
              </w:rPr>
              <w:t>предварительной подготовки).</w:t>
            </w:r>
            <w:r w:rsidRPr="00690F47">
              <w:rPr>
                <w:lang w:eastAsia="en-US"/>
              </w:rPr>
              <w:br/>
            </w:r>
            <w:r w:rsidRPr="00690F47">
              <w:rPr>
                <w:color w:val="000000"/>
                <w:lang w:eastAsia="en-US"/>
              </w:rPr>
              <w:t xml:space="preserve">Система </w:t>
            </w:r>
            <w:proofErr w:type="spellStart"/>
            <w:r w:rsidRPr="00690F47">
              <w:rPr>
                <w:color w:val="000000"/>
                <w:lang w:eastAsia="en-US"/>
              </w:rPr>
              <w:t>безведёрная</w:t>
            </w:r>
            <w:proofErr w:type="spellEnd"/>
            <w:r w:rsidRPr="00690F47">
              <w:rPr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По заявке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Пакеты тонкие прозрачные (для упаковки подушек)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Размер 400*300 мм</w:t>
            </w:r>
            <w:r w:rsidRPr="00690F47">
              <w:rPr>
                <w:sz w:val="24"/>
                <w:szCs w:val="24"/>
                <w:lang w:val="en-US" w:eastAsia="en-US"/>
              </w:rPr>
              <w:t>/</w:t>
            </w:r>
            <w:r w:rsidRPr="00690F47">
              <w:rPr>
                <w:sz w:val="24"/>
                <w:szCs w:val="24"/>
                <w:lang w:eastAsia="en-US"/>
              </w:rPr>
              <w:t xml:space="preserve"> 10 мкм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товара,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Пакеты упаковочные прозрачные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Размер 350*600 мм</w:t>
            </w:r>
            <w:r w:rsidRPr="00690F47">
              <w:rPr>
                <w:sz w:val="24"/>
                <w:szCs w:val="24"/>
                <w:lang w:val="en-US" w:eastAsia="en-US"/>
              </w:rPr>
              <w:t>/</w:t>
            </w:r>
            <w:r w:rsidRPr="00690F47">
              <w:rPr>
                <w:sz w:val="24"/>
                <w:szCs w:val="24"/>
                <w:lang w:eastAsia="en-US"/>
              </w:rPr>
              <w:t xml:space="preserve"> 45-50 мкм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товара,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Жилет сигнальный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FF0000"/>
                <w:lang w:eastAsia="en-US"/>
              </w:rPr>
            </w:pPr>
            <w:r w:rsidRPr="00690F47">
              <w:rPr>
                <w:lang w:eastAsia="en-US"/>
              </w:rPr>
              <w:t>Лимонного цвета, на липучках,  с карманами, со светоотражающими полосами, с логотипом 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2 000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По заявке, в течение 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</w:t>
            </w:r>
            <w:r w:rsidRPr="00690F47">
              <w:rPr>
                <w:lang w:eastAsia="en-US"/>
              </w:rPr>
              <w:lastRenderedPageBreak/>
              <w:t>Заказчика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Освежитель воздуха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Аэрозоль, 300 мл, запах нейтральный или цитрусовый</w:t>
            </w:r>
            <w:r w:rsidRPr="00690F47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530 штук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Мешки для мусора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Объем 30 литров,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Цвет – серый, черный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Размер 50*60 см.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Толщина пленки 8-10 микрон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рулоне 30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3 600 рулонов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Мешки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Объем 60 литров,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Цвет – серый, черный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Толщина пленки 8-10 микрон, рулон (по 30 шт.)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3 000 </w:t>
            </w:r>
            <w:proofErr w:type="spellStart"/>
            <w:r w:rsidRPr="00690F47">
              <w:rPr>
                <w:lang w:eastAsia="en-US"/>
              </w:rPr>
              <w:t>рул</w:t>
            </w:r>
            <w:proofErr w:type="spellEnd"/>
            <w:r w:rsidRPr="00690F47">
              <w:rPr>
                <w:lang w:eastAsia="en-US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Мешки для мусора плотные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Объем 180 литров,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цвет черный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Толщина пленки 55 микрон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50 000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Бумага туалетная для офиса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2-х </w:t>
            </w:r>
            <w:proofErr w:type="spellStart"/>
            <w:r w:rsidRPr="00690F47">
              <w:rPr>
                <w:lang w:eastAsia="en-US"/>
              </w:rPr>
              <w:t>слойная</w:t>
            </w:r>
            <w:proofErr w:type="spellEnd"/>
            <w:r w:rsidRPr="00690F47">
              <w:rPr>
                <w:lang w:eastAsia="en-US"/>
              </w:rPr>
              <w:t xml:space="preserve">, белого цвета, </w:t>
            </w:r>
            <w:r w:rsidRPr="00690F47">
              <w:rPr>
                <w:lang w:val="en-US" w:eastAsia="en-US"/>
              </w:rPr>
              <w:t>Z</w:t>
            </w:r>
            <w:r w:rsidRPr="00690F47">
              <w:rPr>
                <w:lang w:eastAsia="en-US"/>
              </w:rPr>
              <w:t>-сложения 200-250 л в пачке.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3 000 пачек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Ежемесячно, по заявке, в течение 5-ти дней с момента поступления заявки, оплата по факту поступления товара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 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Столовый набор 10/1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Содержит: ложка пластик, нож пластик, вилка пластик, салфетка бумажная белого цвета, зубочистка деревянная, салфетка влажная, чай пакетированный  2 гр. в </w:t>
            </w:r>
            <w:r w:rsidRPr="00690F47">
              <w:rPr>
                <w:lang w:eastAsia="en-US"/>
              </w:rPr>
              <w:lastRenderedPageBreak/>
              <w:t>индивидуальной бумажной упаковке, соль (1г) с логотипом АК, перец (0,25г) с логотипом АК, сахар (10 г) с логотипом АК. Вилка белая, зубчики средней длины, зубчики и ручка прочные.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Нож белый с зубчиками, острый. Ложка чайная белая, ручка прочная Размер ложки: 140 мм в длину, полость для пищи 25 мм в ширину и 6 мм в глубину. Емкость 3 мл.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Зубочистка деревянная в индивидуальной упаковке.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Влажная  салфетка. упакована во влагонепроницаемый пакетик с лаковым покрытием, размер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8*6 см.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лицевой стороне пакета логотип АК «Уральские авиалинии»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оборотной стороне пакета реклама, предоставляемая Заказчиком.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случае отсутствия предоставляемой рекламы, оборотная сторона должна быть чистой.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Набор 10/1 упакован в единую упаковку из целлофана с логотипом Авиакомпании.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 xml:space="preserve"> 4</w:t>
            </w:r>
            <w:r w:rsidRPr="00690F47">
              <w:rPr>
                <w:lang w:val="en-US" w:eastAsia="en-US"/>
              </w:rPr>
              <w:t xml:space="preserve"> 0</w:t>
            </w:r>
            <w:r w:rsidRPr="00690F47">
              <w:rPr>
                <w:lang w:eastAsia="en-US"/>
              </w:rPr>
              <w:t>00 000 шт.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Заказчика, г. Екатеринбург, </w:t>
            </w:r>
            <w:r w:rsidRPr="00690F47">
              <w:rPr>
                <w:lang w:eastAsia="en-US"/>
              </w:rPr>
              <w:lastRenderedPageBreak/>
              <w:t>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Столовый набор 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Содержит: ложка пластик, нож пластик, </w:t>
            </w:r>
            <w:r w:rsidRPr="00690F47">
              <w:rPr>
                <w:lang w:eastAsia="en-US"/>
              </w:rPr>
              <w:lastRenderedPageBreak/>
              <w:t xml:space="preserve">вилка пластик, салфетка бумажная белого цвета, зубочистка деревянная, салфетка влажная, чай пакетированный  2 гр. в индивидуальной бумажной упаковке, сахар (5 г) с логотипом АК.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Вилка белая, зубчики средней длины, зубчики и ручка прочные.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Нож белый с зубчиками, острый. Ложка чайная белая, ручка прочная Размер ложки: 140 мм в длину, полость для пищи 25 мм в ширину и 6 мм в глубину. Емкость 3 мл.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Зубочистка деревянная в индивидуальной упаковке.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Влажная  салфетка. упакована во влагонепроницаемый пакетик с лаковым покрытием, размер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8*6 см.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лицевой стороне пакета логотип АК «Уральские авиалинии»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оборотной стороне пакета реклама, предоставляемая Заказчиком.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случае отсутствия предоставляемой рекламы, оборотная сторона должна быть чистой.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Набор 8/1 упакован в единую упаковку из </w:t>
            </w:r>
            <w:r w:rsidRPr="00690F47">
              <w:rPr>
                <w:lang w:eastAsia="en-US"/>
              </w:rPr>
              <w:lastRenderedPageBreak/>
              <w:t>целлофана с логотипом Авиакомпании.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 xml:space="preserve"> По заявке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Столовый набор </w:t>
            </w:r>
            <w:r w:rsidRPr="00690F47">
              <w:rPr>
                <w:lang w:val="en-US" w:eastAsia="en-US"/>
              </w:rPr>
              <w:t>5</w:t>
            </w:r>
            <w:r w:rsidRPr="00690F47">
              <w:rPr>
                <w:lang w:eastAsia="en-US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Содержит: ложка пластик, салфетка бумажная белого цвета, салфетка влажная, чай пакетированный  2 гр. в индивидуальной бумажной упаковке, сахар (10г) с логотипом АК.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Ложка чайная белая, ручка прочная Размер ложки: 140 мм в длину, полость для пищи 25 мм в ширину и 6 мм в глубину. Емкость 3 мл.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Влажная  салфетка. Упакована во влагонепроницаемый пакетик с лаковым покрытием, размер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8*6 см.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лицевой стороне пакета логотип АК «Уральские авиалинии»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 оборотной стороне пакета реклама, предоставляемая Заказчиком.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В случае отсутствия предоставляемой рекламы, оборотная сторона должна быть чистой.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Набор 5/1 упакован в единую упаковку из целлофана с логотипом Авиакомпании.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10 000 наборов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Тарелка одноразовая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Белого цвета, размер 150*90*34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500 000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Салатник малый одноразовый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Белого цвета, размер 75*60*30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7 000 000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г. Екатеринбург,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Чашка чайная с ручкой одноразовая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Белого цвета, из прочного материала (литая), объем 140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4</w:t>
            </w:r>
            <w:r w:rsidRPr="00690F47">
              <w:rPr>
                <w:lang w:val="en-US" w:eastAsia="en-US"/>
              </w:rPr>
              <w:t xml:space="preserve"> </w:t>
            </w:r>
            <w:r w:rsidRPr="00690F47">
              <w:rPr>
                <w:lang w:eastAsia="en-US"/>
              </w:rPr>
              <w:t>500 000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1)Ежемесячно по заявке Заказчика, в течение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10-ти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Заказчика, г. Екатеринбург, силами и средствами </w:t>
            </w:r>
            <w:r w:rsidRPr="00690F47">
              <w:rPr>
                <w:lang w:eastAsia="en-US"/>
              </w:rPr>
              <w:lastRenderedPageBreak/>
              <w:t>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2) По заявке Представителя АК в а/п «Домодедово», дата поставка – по согласованию сторон,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а/п «Домодедово», г. Москва , ДКС,  силами и средствами Поставщика.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90F47">
              <w:rPr>
                <w:lang w:eastAsia="en-US"/>
              </w:rPr>
              <w:t>Касалетка</w:t>
            </w:r>
            <w:proofErr w:type="spellEnd"/>
            <w:r w:rsidRPr="00690F47">
              <w:rPr>
                <w:lang w:eastAsia="en-US"/>
              </w:rPr>
              <w:t xml:space="preserve"> с крышкой для горячего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Изготовлена из пищевой алюминиевой фольги, внутри ламинированная (односторонний внутренний лак прозрачного цвета).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Размер </w:t>
            </w:r>
            <w:proofErr w:type="spellStart"/>
            <w:r w:rsidRPr="00690F47">
              <w:rPr>
                <w:lang w:eastAsia="en-US"/>
              </w:rPr>
              <w:t>касалетки</w:t>
            </w:r>
            <w:proofErr w:type="spellEnd"/>
            <w:r w:rsidRPr="00690F47">
              <w:rPr>
                <w:lang w:eastAsia="en-US"/>
              </w:rPr>
              <w:t xml:space="preserve">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135 мм-длина, 100 мм- ширина, 34 мм- высота, емкость 320 мл.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На крышке логотип АК, нанесенный красной краской.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3 300 000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 по заявке Заказчика, по адресам, согласованным с Представителем Авиакомпании,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FF0000"/>
                <w:lang w:eastAsia="en-US"/>
              </w:rPr>
            </w:pPr>
            <w:r w:rsidRPr="00690F47">
              <w:rPr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90F47">
              <w:rPr>
                <w:lang w:eastAsia="en-US"/>
              </w:rPr>
              <w:t>Касалетка</w:t>
            </w:r>
            <w:proofErr w:type="spellEnd"/>
            <w:r w:rsidRPr="00690F47">
              <w:rPr>
                <w:lang w:eastAsia="en-US"/>
              </w:rPr>
              <w:t xml:space="preserve"> с крышкой для горячего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Изготовлена из пищевой алюминиевой фольги, внутри ламинированная (односторонний внутренний лак прозрачного цвета).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Размер </w:t>
            </w:r>
            <w:proofErr w:type="spellStart"/>
            <w:r w:rsidRPr="00690F47">
              <w:rPr>
                <w:lang w:eastAsia="en-US"/>
              </w:rPr>
              <w:t>касалетки</w:t>
            </w:r>
            <w:proofErr w:type="spellEnd"/>
            <w:r w:rsidRPr="00690F47">
              <w:rPr>
                <w:lang w:eastAsia="en-US"/>
              </w:rPr>
              <w:t xml:space="preserve">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165 мм-длина, 100 мм- ширина, 34 мм- высота.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На крышке  логотип АК, нанесенный красной краской.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90F47">
              <w:rPr>
                <w:lang w:eastAsia="en-US"/>
              </w:rPr>
              <w:t>350 000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 по заявке Заказчика, по адресам, согласованным с Представителем Авиакомпании,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Ланч-бокс картонный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Размер 254,5*187,0*42,6 мм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Лицо- лак ВД глянцевый, оборот - без лака,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Материал – картон </w:t>
            </w:r>
            <w:r w:rsidRPr="00690F47">
              <w:rPr>
                <w:lang w:eastAsia="en-US"/>
              </w:rPr>
              <w:lastRenderedPageBreak/>
              <w:t>хром-эрзац с беленым оборотом, плотностью 300 гр./м кв., склейка автоматическая в 6 точках. Печать двухсторонняя (4+4)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4 000 000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ежемесячно по заявке Заказчика, по  адресам, согласованным с Представителем Авиакомпании, силами и </w:t>
            </w:r>
            <w:r w:rsidRPr="00690F47">
              <w:rPr>
                <w:lang w:eastAsia="en-US"/>
              </w:rPr>
              <w:lastRenderedPageBreak/>
              <w:t>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Снек-бокс картонный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Размер 254,5*125,0*42,6 мм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Лицо – лак ВД глянцевый, оборот- без лака,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Материал- картон хром-эрзац с беленым оборотом, плотностью 300 гр./м кв., склейка автоматическая в 6 точках. Печать двухсторонняя (4+4)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1 100 000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 по заявке Заказчика, по  адресам, согласованным с Представителем Авиакомпании,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Стакан бумажный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Размер- 150 мл,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Материал – картон барьерный, плотность 210 гр. С внутренней </w:t>
            </w:r>
            <w:proofErr w:type="spellStart"/>
            <w:r w:rsidRPr="00690F47">
              <w:rPr>
                <w:lang w:eastAsia="en-US"/>
              </w:rPr>
              <w:t>ламинацией</w:t>
            </w:r>
            <w:proofErr w:type="spellEnd"/>
            <w:r w:rsidRPr="00690F47">
              <w:rPr>
                <w:lang w:eastAsia="en-US"/>
              </w:rPr>
              <w:t>, с индивидуальной печатью.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1</w:t>
            </w:r>
            <w:r w:rsidRPr="00690F47">
              <w:rPr>
                <w:lang w:val="en-US" w:eastAsia="en-US"/>
              </w:rPr>
              <w:t>4</w:t>
            </w:r>
            <w:r w:rsidRPr="00690F47">
              <w:rPr>
                <w:lang w:eastAsia="en-US"/>
              </w:rPr>
              <w:t> 000 000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ежемесячно по заявке Заказчика, по  адресам, согласованным с Представителем Авиакомпании, силами и средствами Поставщика.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Оплата по факту поступления товара в течение 14-ти рабочих дней.</w:t>
            </w: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Канцелярские товары:</w:t>
            </w:r>
          </w:p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690F47">
              <w:rPr>
                <w:sz w:val="24"/>
                <w:szCs w:val="24"/>
                <w:lang w:eastAsia="en-US"/>
              </w:rPr>
              <w:t>Бумага для ксерокса и принтера (А4+А3)</w:t>
            </w:r>
          </w:p>
          <w:p w:rsidR="00690F47" w:rsidRPr="00690F47" w:rsidRDefault="00690F47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90F47">
              <w:rPr>
                <w:sz w:val="24"/>
                <w:szCs w:val="24"/>
                <w:lang w:val="en-US" w:eastAsia="en-US"/>
              </w:rPr>
              <w:t>Sveto</w:t>
            </w:r>
            <w:proofErr w:type="spellEnd"/>
            <w:r w:rsidRPr="00690F47">
              <w:rPr>
                <w:sz w:val="24"/>
                <w:szCs w:val="24"/>
                <w:lang w:eastAsia="en-US"/>
              </w:rPr>
              <w:t xml:space="preserve"> </w:t>
            </w:r>
            <w:r w:rsidRPr="00690F47">
              <w:rPr>
                <w:sz w:val="24"/>
                <w:szCs w:val="24"/>
                <w:lang w:val="en-US" w:eastAsia="en-US"/>
              </w:rPr>
              <w:t>Copy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Бумага куб-блок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Бумага с клеевым краем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Ручки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Карандаши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2500 коробок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500 </w:t>
            </w:r>
            <w:proofErr w:type="spellStart"/>
            <w:r w:rsidRPr="00690F47">
              <w:rPr>
                <w:lang w:eastAsia="en-US"/>
              </w:rPr>
              <w:t>бл</w:t>
            </w:r>
            <w:proofErr w:type="spellEnd"/>
            <w:r w:rsidRPr="00690F47">
              <w:rPr>
                <w:lang w:eastAsia="en-US"/>
              </w:rPr>
              <w:t>.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700 пачек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3 000 шт.</w:t>
            </w:r>
          </w:p>
          <w:p w:rsidR="00690F47" w:rsidRPr="00690F47" w:rsidRDefault="00690F47">
            <w:pPr>
              <w:spacing w:line="276" w:lineRule="auto"/>
              <w:jc w:val="center"/>
              <w:rPr>
                <w:lang w:eastAsia="en-US"/>
              </w:rPr>
            </w:pPr>
            <w:r w:rsidRPr="00690F47">
              <w:rPr>
                <w:lang w:eastAsia="en-US"/>
              </w:rPr>
              <w:t>3000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3-х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90F47">
              <w:rPr>
                <w:b/>
                <w:color w:val="000000"/>
                <w:lang w:eastAsia="en-US"/>
              </w:rPr>
              <w:t xml:space="preserve">Печатная </w:t>
            </w:r>
            <w:r w:rsidRPr="00690F47">
              <w:rPr>
                <w:b/>
                <w:color w:val="000000"/>
                <w:lang w:eastAsia="en-US"/>
              </w:rPr>
              <w:lastRenderedPageBreak/>
              <w:t>продукция: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Фирменные бланки Авиакомпании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Бумага белая, 80г, ф. А4,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офс</w:t>
            </w:r>
            <w:proofErr w:type="spellEnd"/>
            <w:r w:rsidRPr="00690F47">
              <w:rPr>
                <w:color w:val="000000"/>
                <w:lang w:eastAsia="en-US"/>
              </w:rPr>
              <w:t>. печать 3+0 с логотипом 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20 000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Посадочные талоны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 вариант 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Рзмер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изделия (</w:t>
            </w:r>
            <w:proofErr w:type="spellStart"/>
            <w:r w:rsidRPr="00690F47">
              <w:rPr>
                <w:color w:val="000000"/>
                <w:lang w:eastAsia="en-US"/>
              </w:rPr>
              <w:t>ШхВ</w:t>
            </w:r>
            <w:proofErr w:type="spellEnd"/>
            <w:r w:rsidRPr="00690F47">
              <w:rPr>
                <w:color w:val="000000"/>
                <w:lang w:eastAsia="en-US"/>
              </w:rPr>
              <w:t>) мм- 82,55х 203,2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Кол-во красок  3+4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Запечатываемый материал- ТВЕ 170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2 вариант: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Рзмер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изделия (</w:t>
            </w:r>
            <w:proofErr w:type="spellStart"/>
            <w:r w:rsidRPr="00690F47">
              <w:rPr>
                <w:color w:val="000000"/>
                <w:lang w:eastAsia="en-US"/>
              </w:rPr>
              <w:t>ШхВ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) мм- 82,55х 203,2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Кол-во красок  0+4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Запечатываемый материал- ТВЕ 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350 000</w:t>
            </w:r>
            <w:r w:rsidRPr="00690F47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Багажная бирка для автоматической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90F47">
              <w:rPr>
                <w:color w:val="000000"/>
                <w:lang w:eastAsia="en-US"/>
              </w:rPr>
              <w:t>Рзмер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изделия (</w:t>
            </w:r>
            <w:proofErr w:type="spellStart"/>
            <w:r w:rsidRPr="00690F47">
              <w:rPr>
                <w:color w:val="000000"/>
                <w:lang w:eastAsia="en-US"/>
              </w:rPr>
              <w:t>ШхВ</w:t>
            </w:r>
            <w:proofErr w:type="spellEnd"/>
            <w:r w:rsidRPr="00690F47">
              <w:rPr>
                <w:color w:val="000000"/>
                <w:lang w:eastAsia="en-US"/>
              </w:rPr>
              <w:t>) мм- 50,8 х 400,4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Кол-во красок  0+1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Запечатываемый материал- БВТР </w:t>
            </w:r>
            <w:proofErr w:type="spellStart"/>
            <w:r w:rsidRPr="00690F47">
              <w:rPr>
                <w:color w:val="000000"/>
                <w:lang w:eastAsia="en-US"/>
              </w:rPr>
              <w:t>полуглянец</w:t>
            </w:r>
            <w:proofErr w:type="spellEnd"/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Внутренний диаметр втулки : 76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>500 000</w:t>
            </w:r>
            <w:r w:rsidRPr="00690F47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Номерной бланк-требование ГСМ (корешок требования)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Формат бланка А5, </w:t>
            </w:r>
            <w:proofErr w:type="spellStart"/>
            <w:r w:rsidRPr="00690F47">
              <w:rPr>
                <w:color w:val="000000"/>
                <w:lang w:eastAsia="en-US"/>
              </w:rPr>
              <w:t>самокопирующая</w:t>
            </w:r>
            <w:proofErr w:type="spellEnd"/>
            <w:r w:rsidRPr="00690F47">
              <w:rPr>
                <w:color w:val="000000"/>
                <w:lang w:eastAsia="en-US"/>
              </w:rPr>
              <w:t xml:space="preserve"> бумага с нумерацией,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Бланки на бумаге разных цветов: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зеленый, желтый, розовый.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Клеевой крепеж пачки по 50 блоков (требование+2 корешка требования) по торцу слева,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Каждая пачка по 50 шт. прокладывается картонным листом для удобства 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20 000 блоков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val="en-US" w:eastAsia="en-US"/>
              </w:rPr>
            </w:pPr>
            <w:r w:rsidRPr="00690F47">
              <w:rPr>
                <w:lang w:val="en-US" w:eastAsia="en-US"/>
              </w:rPr>
              <w:t>5</w:t>
            </w:r>
            <w:r w:rsidRPr="00690F47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Бюллетени для акционерного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Офсет , 80г., формат А4, кол-во цветов 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20 000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90F47">
              <w:rPr>
                <w:b/>
                <w:color w:val="000000"/>
                <w:lang w:eastAsia="en-US"/>
              </w:rPr>
              <w:t>СПЕЦОДЕЖДА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Перчатки УЛЬТРАТЕК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Белого цвета, для защиты от механического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1 100 пар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Костюм мужской летний лётный тип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pStyle w:val="a5"/>
              <w:spacing w:line="276" w:lineRule="auto"/>
              <w:rPr>
                <w:lang w:eastAsia="en-US"/>
              </w:rPr>
            </w:pPr>
            <w:r w:rsidRPr="00690F47">
              <w:rPr>
                <w:rStyle w:val="ae"/>
                <w:lang w:eastAsia="en-US"/>
              </w:rPr>
              <w:t>Куртка + полукомбинезон:</w:t>
            </w:r>
          </w:p>
          <w:p w:rsidR="00690F47" w:rsidRPr="00690F47" w:rsidRDefault="00690F47">
            <w:pPr>
              <w:pStyle w:val="a5"/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Куртка с застежкой на металлическую молнию, с нагрудными карманами на молнии, дополнительные боковые карманы и</w:t>
            </w:r>
            <w:r w:rsidRPr="00690F47">
              <w:rPr>
                <w:rFonts w:ascii="Cambria Math" w:hAnsi="Cambria Math" w:cs="Cambria Math"/>
                <w:lang w:eastAsia="en-US"/>
              </w:rPr>
              <w:t> </w:t>
            </w:r>
            <w:r w:rsidRPr="00690F47">
              <w:rPr>
                <w:lang w:eastAsia="en-US"/>
              </w:rPr>
              <w:t>карман на рукаве. На спине вентиляционные отверстия и</w:t>
            </w:r>
            <w:r w:rsidRPr="00690F47">
              <w:rPr>
                <w:rFonts w:ascii="Cambria Math" w:hAnsi="Cambria Math" w:cs="Cambria Math"/>
                <w:lang w:eastAsia="en-US"/>
              </w:rPr>
              <w:t> </w:t>
            </w:r>
            <w:r w:rsidRPr="00690F47">
              <w:rPr>
                <w:lang w:eastAsia="en-US"/>
              </w:rPr>
              <w:t>складки для свободы движения.</w:t>
            </w:r>
            <w:r w:rsidRPr="00690F47">
              <w:rPr>
                <w:lang w:eastAsia="en-US"/>
              </w:rPr>
              <w:br/>
              <w:t xml:space="preserve">Полукомбинезон с карманами. </w:t>
            </w:r>
            <w:proofErr w:type="spellStart"/>
            <w:r w:rsidRPr="00690F47">
              <w:rPr>
                <w:lang w:eastAsia="en-US"/>
              </w:rPr>
              <w:t>Световозвращающие</w:t>
            </w:r>
            <w:proofErr w:type="spellEnd"/>
            <w:r w:rsidRPr="00690F47">
              <w:rPr>
                <w:lang w:eastAsia="en-US"/>
              </w:rPr>
              <w:t xml:space="preserve"> полосы обеспечивают хорошую видимость работника в темное время суток.</w:t>
            </w:r>
          </w:p>
          <w:p w:rsidR="00690F47" w:rsidRPr="00690F47" w:rsidRDefault="00690F47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rStyle w:val="ae"/>
                <w:lang w:eastAsia="en-US"/>
              </w:rPr>
              <w:t>Ткань:</w:t>
            </w:r>
            <w:r w:rsidRPr="00690F47">
              <w:rPr>
                <w:lang w:eastAsia="en-US"/>
              </w:rPr>
              <w:t xml:space="preserve"> саржа с водоотталкивающей отделкой (100% хлопок), особо прочного крашения, плотность 260</w:t>
            </w:r>
            <w:r w:rsidRPr="00690F47">
              <w:rPr>
                <w:rFonts w:ascii="Cambria Math" w:hAnsi="Cambria Math" w:cs="Cambria Math"/>
                <w:lang w:eastAsia="en-US"/>
              </w:rPr>
              <w:t> </w:t>
            </w:r>
            <w:r w:rsidRPr="00690F47">
              <w:rPr>
                <w:lang w:eastAsia="en-US"/>
              </w:rPr>
              <w:t>г/</w:t>
            </w:r>
            <w:proofErr w:type="spellStart"/>
            <w:r w:rsidRPr="00690F47">
              <w:rPr>
                <w:lang w:eastAsia="en-US"/>
              </w:rPr>
              <w:t>кв.м</w:t>
            </w:r>
            <w:proofErr w:type="spellEnd"/>
            <w:r w:rsidRPr="00690F47">
              <w:rPr>
                <w:lang w:eastAsia="en-US"/>
              </w:rPr>
              <w:t>.</w:t>
            </w:r>
            <w:r w:rsidRPr="00690F47">
              <w:rPr>
                <w:lang w:eastAsia="en-US"/>
              </w:rPr>
              <w:br/>
            </w:r>
            <w:proofErr w:type="spellStart"/>
            <w:r w:rsidRPr="00690F47">
              <w:rPr>
                <w:rStyle w:val="ae"/>
                <w:lang w:eastAsia="en-US"/>
              </w:rPr>
              <w:t>Световозвращающий</w:t>
            </w:r>
            <w:proofErr w:type="spellEnd"/>
            <w:r w:rsidRPr="00690F47">
              <w:rPr>
                <w:rStyle w:val="ae"/>
                <w:lang w:eastAsia="en-US"/>
              </w:rPr>
              <w:t xml:space="preserve"> материал:</w:t>
            </w:r>
            <w:r w:rsidRPr="00690F47">
              <w:rPr>
                <w:lang w:eastAsia="en-US"/>
              </w:rPr>
              <w:t xml:space="preserve"> лента шириной 5</w:t>
            </w:r>
            <w:r w:rsidRPr="00690F47">
              <w:rPr>
                <w:rFonts w:ascii="Cambria Math" w:hAnsi="Cambria Math" w:cs="Cambria Math"/>
                <w:lang w:eastAsia="en-US"/>
              </w:rPr>
              <w:t> </w:t>
            </w:r>
            <w:r w:rsidRPr="00690F47">
              <w:rPr>
                <w:lang w:eastAsia="en-US"/>
              </w:rPr>
              <w:t>см.</w:t>
            </w:r>
            <w:r w:rsidRPr="00690F47">
              <w:rPr>
                <w:lang w:eastAsia="en-US"/>
              </w:rPr>
              <w:br/>
            </w:r>
            <w:r w:rsidRPr="00690F47">
              <w:rPr>
                <w:rStyle w:val="ae"/>
                <w:lang w:eastAsia="en-US"/>
              </w:rPr>
              <w:t xml:space="preserve">Цвет: </w:t>
            </w:r>
            <w:r w:rsidRPr="00690F47">
              <w:rPr>
                <w:lang w:eastAsia="en-US"/>
              </w:rPr>
              <w:t>темно-синий.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15-ти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Комбинезон химической защиты «ТАЙВЕК КЛАССИК» </w:t>
            </w:r>
            <w:r w:rsidRPr="00690F47">
              <w:rPr>
                <w:color w:val="000000"/>
                <w:lang w:eastAsia="en-US"/>
              </w:rPr>
              <w:lastRenderedPageBreak/>
              <w:t>синий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 xml:space="preserve">·  Высокий уровень барьерной защиты от опасной сухой пыли и химикатов на водной основе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 xml:space="preserve">·  Защита от воздействия водных растворов кислот и щелочей при концентрации до 30–40% и давлении до 0,12 бар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Защита от твердых аэрозолей размером от 2 мкм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Соответствует 5 и 6 типу по классификации защитной одежды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Защита от проникновения радиоактивных частиц в соответствии со стандартом EN 1073-2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Электростатическая защита в соответствии со стандартом EN 1149-1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·  Гладкая внешняя сторона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lang w:eastAsia="en-US"/>
              </w:rPr>
              <w:t>Размеры ХХ</w:t>
            </w:r>
            <w:r w:rsidRPr="00690F47">
              <w:rPr>
                <w:lang w:val="en-US" w:eastAsia="en-US"/>
              </w:rPr>
              <w:t>L</w:t>
            </w:r>
            <w:r w:rsidRPr="00690F47">
              <w:rPr>
                <w:lang w:eastAsia="en-US"/>
              </w:rPr>
              <w:t>, ХХХ</w:t>
            </w:r>
            <w:r w:rsidRPr="00690F47">
              <w:rPr>
                <w:lang w:val="en-US" w:eastAsia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700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Заказчика, в течение 10-ти банковских дней с момента поступления заявки, оплата по факту поступления в </w:t>
            </w:r>
            <w:r w:rsidRPr="00690F47">
              <w:rPr>
                <w:lang w:eastAsia="en-US"/>
              </w:rPr>
              <w:lastRenderedPageBreak/>
              <w:t>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Комбинезон химической защиты ТАЙВЕК КЛАССИК ЭКСПЕРТ белый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Высокий уровень барьерной защиты от опасной сухой пыли и химикатов на водной основе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Защита от воздействия водных растворов кислот и щелочей при концентрации до 30–40% и давлении до 0,12 бар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Защита от твердых аэрозолей размером от 2 мкм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Соответствует 5 и 6 типу по классификации защитной одежды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Защита от проникновения </w:t>
            </w:r>
            <w:r w:rsidRPr="00690F47">
              <w:rPr>
                <w:lang w:eastAsia="en-US"/>
              </w:rPr>
              <w:lastRenderedPageBreak/>
              <w:t xml:space="preserve">радиоактивных частиц в соответствии со стандартом EN 1073-2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·  Электростатическая защита в соответствии со стандартом EN 1149-1 </w:t>
            </w:r>
          </w:p>
          <w:p w:rsidR="00690F47" w:rsidRPr="00690F47" w:rsidRDefault="00690F47">
            <w:pPr>
              <w:spacing w:line="276" w:lineRule="auto"/>
              <w:rPr>
                <w:lang w:eastAsia="en-US"/>
              </w:rPr>
            </w:pPr>
            <w:r w:rsidRPr="00690F47">
              <w:rPr>
                <w:lang w:eastAsia="en-US"/>
              </w:rPr>
              <w:t>·  Гладкая внешняя сторона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lang w:eastAsia="en-US"/>
              </w:rPr>
              <w:t>Размеры ХХ</w:t>
            </w:r>
            <w:r w:rsidRPr="00690F47">
              <w:rPr>
                <w:lang w:val="en-US" w:eastAsia="en-US"/>
              </w:rPr>
              <w:t>L</w:t>
            </w:r>
            <w:r w:rsidRPr="00690F47">
              <w:rPr>
                <w:lang w:eastAsia="en-US"/>
              </w:rPr>
              <w:t>, ХХХ</w:t>
            </w:r>
            <w:r w:rsidRPr="00690F47">
              <w:rPr>
                <w:lang w:val="en-US" w:eastAsia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600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90F47">
              <w:rPr>
                <w:b/>
                <w:color w:val="000000"/>
                <w:lang w:eastAsia="en-US"/>
              </w:rPr>
              <w:t>ФОРМЕННОЕ ОБМУНДИРОВАНИЕ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Сорочка мужская форменная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Белого цвета, с коротким рукавом рубашечного покроя, прямого силуэта, чуть приталенная, с планкой и погонами , с воротником на стойке, застегивающаяся на 7 вертикальных петель и 7 пуговиц.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Сорочка с цельнокроеной двойной кокеткой переходящей с полочки на спинку.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На левой и правой полочках расположены накладные нагрудные карманы с клапаном, застегивающимися на 1 вертикальную петлю и 1 пуговицу.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В центральной части кармана обработана складка. В верхней части клапана левого кармана обработано отверстие для ручки.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1 500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Костюм мужской форменный с одними брюками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Темно-синего цвета,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ткань верха- 65% шерсть,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35% п/э, </w:t>
            </w:r>
            <w:r w:rsidRPr="00690F47">
              <w:rPr>
                <w:color w:val="000000"/>
                <w:lang w:val="en-US" w:eastAsia="en-US"/>
              </w:rPr>
              <w:t>TEFLON</w:t>
            </w:r>
            <w:r w:rsidRPr="00690F47">
              <w:rPr>
                <w:color w:val="000000"/>
                <w:lang w:eastAsia="en-US"/>
              </w:rPr>
              <w:t xml:space="preserve">, подкладка-50% </w:t>
            </w:r>
            <w:r w:rsidRPr="00690F47">
              <w:rPr>
                <w:color w:val="000000"/>
                <w:lang w:eastAsia="en-US"/>
              </w:rPr>
              <w:lastRenderedPageBreak/>
              <w:t>вискоза, 50% 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600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Заказчика, в течение 10-ти банковских дней с момента поступления заявки, оплата по факту поступления в </w:t>
            </w:r>
            <w:r w:rsidRPr="00690F47">
              <w:rPr>
                <w:lang w:eastAsia="en-US"/>
              </w:rPr>
              <w:lastRenderedPageBreak/>
              <w:t>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Брюки мужские форменные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Темно-синего цвета,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ткань верха- 65% шерсть,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35% п/э, </w:t>
            </w:r>
            <w:r w:rsidRPr="00690F47">
              <w:rPr>
                <w:color w:val="000000"/>
                <w:lang w:val="en-US" w:eastAsia="en-US"/>
              </w:rPr>
              <w:t>TEFLON</w:t>
            </w:r>
            <w:r w:rsidRPr="00690F47">
              <w:rPr>
                <w:color w:val="000000"/>
                <w:lang w:eastAsia="en-US"/>
              </w:rPr>
              <w:t>, подкладка-50% вискоза, 50% 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val="en-US" w:eastAsia="en-US"/>
              </w:rPr>
              <w:t xml:space="preserve">500 </w:t>
            </w:r>
            <w:r w:rsidRPr="00690F47">
              <w:rPr>
                <w:color w:val="000000"/>
                <w:lang w:eastAsia="en-US"/>
              </w:rPr>
              <w:t>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Блузка женская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Белого цвета, с коротким рукавом, приталенного силуэта, с центральной декоративной планкой, двойной цельнокроеной кокеткой, переходящей с полочки на спинку, с застежкой по борту и стойке воротника на 7 петель и 7 пуговиц, воротник отложной с отрезной стойкой, горизонтальной петлей и пуговицей.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Ткань блузочная.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Состав: 62%- х/б, 38%-п/э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1 500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Жакет женский форменный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Темно-синего цвета,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ткань верха- 50% шерсть,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46% п/э, 4% лайкра </w:t>
            </w:r>
            <w:r w:rsidRPr="00690F47">
              <w:rPr>
                <w:color w:val="000000"/>
                <w:lang w:val="en-US" w:eastAsia="en-US"/>
              </w:rPr>
              <w:t>TEFLON</w:t>
            </w:r>
            <w:r w:rsidRPr="00690F47">
              <w:rPr>
                <w:color w:val="000000"/>
                <w:lang w:eastAsia="en-US"/>
              </w:rPr>
              <w:t xml:space="preserve">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подкладка-50% вискоза, 50% 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Юбка женская форменная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Темно-синего цвета с красной отделочной складкой на правой стороне внизу,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ткань верха- 50% шерсть,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46% п/э, 4% лайкра </w:t>
            </w:r>
            <w:r w:rsidRPr="00690F47">
              <w:rPr>
                <w:color w:val="000000"/>
                <w:lang w:val="en-US" w:eastAsia="en-US"/>
              </w:rPr>
              <w:t>TEFLON</w:t>
            </w:r>
            <w:r w:rsidRPr="00690F47">
              <w:rPr>
                <w:color w:val="000000"/>
                <w:lang w:eastAsia="en-US"/>
              </w:rPr>
              <w:t xml:space="preserve">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подкладка-50% вискоза, 50% 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Брюки женские </w:t>
            </w:r>
            <w:r w:rsidRPr="00690F47">
              <w:rPr>
                <w:color w:val="000000"/>
                <w:lang w:eastAsia="en-US"/>
              </w:rPr>
              <w:lastRenderedPageBreak/>
              <w:t>форменные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Темно-синего цвета,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ткань верха- 50% шерсть,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46% п/э, 4% лайкра </w:t>
            </w:r>
            <w:r w:rsidRPr="00690F47">
              <w:rPr>
                <w:color w:val="000000"/>
                <w:lang w:val="en-US" w:eastAsia="en-US"/>
              </w:rPr>
              <w:t>TEFLON</w:t>
            </w:r>
            <w:r w:rsidRPr="00690F47">
              <w:rPr>
                <w:color w:val="000000"/>
                <w:lang w:eastAsia="en-US"/>
              </w:rPr>
              <w:t xml:space="preserve">, </w:t>
            </w:r>
          </w:p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подкладка-50% вискоза, 50% п/э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lastRenderedPageBreak/>
              <w:t>500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 xml:space="preserve">Условия поставки: склад </w:t>
            </w:r>
            <w:r w:rsidRPr="00690F47">
              <w:rPr>
                <w:lang w:eastAsia="en-US"/>
              </w:rPr>
              <w:lastRenderedPageBreak/>
              <w:t>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Жилет женский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Красного цвета, приталенный силуэт, без спинки, хлястик утягивающий сзади на металлической пряжке, полочка жилетки переходит в воротник на регулирующие по размеру кнопочки, спереди на полочке- скрытые 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800 шт.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Пилотка женская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Цвет темно-синий, с отделочной строчкой красного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 заявке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Платье женское форменное (платье –сарафан).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Темно-синего , красного цветов, приталенного силуэта, с коротким рукавом или без рукавов (сарафан).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 заявке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90F47" w:rsidRPr="00690F47" w:rsidTr="00690F4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 xml:space="preserve">Перчатки женские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Кожаные, красного цвета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F47" w:rsidRPr="00690F47" w:rsidRDefault="00690F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90F47">
              <w:rPr>
                <w:color w:val="000000"/>
                <w:lang w:eastAsia="en-US"/>
              </w:rPr>
              <w:t>По заявке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  <w:r w:rsidRPr="00690F47">
              <w:rPr>
                <w:lang w:eastAsia="en-US"/>
              </w:rPr>
              <w:t>Условия поставки: склад Заказчика, в течение 10-ти банковских дней с момента поступления заявки, оплата по факту поступления в течение 14-ти рабочих дней.</w:t>
            </w:r>
          </w:p>
          <w:p w:rsidR="00690F47" w:rsidRPr="00690F47" w:rsidRDefault="00690F4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690F47" w:rsidRDefault="00690F47" w:rsidP="00690F47">
      <w:pPr>
        <w:rPr>
          <w:sz w:val="22"/>
          <w:szCs w:val="22"/>
        </w:rPr>
      </w:pPr>
    </w:p>
    <w:p w:rsidR="00690F47" w:rsidRDefault="00690F47" w:rsidP="00690F47">
      <w:pPr>
        <w:rPr>
          <w:sz w:val="22"/>
          <w:szCs w:val="22"/>
        </w:rPr>
      </w:pPr>
    </w:p>
    <w:p w:rsidR="00690F47" w:rsidRDefault="00690F47" w:rsidP="00690F47">
      <w:pPr>
        <w:rPr>
          <w:sz w:val="22"/>
          <w:szCs w:val="22"/>
        </w:rPr>
      </w:pPr>
    </w:p>
    <w:p w:rsidR="00690F47" w:rsidRDefault="00690F47" w:rsidP="00690F47">
      <w:pPr>
        <w:spacing w:before="120"/>
        <w:jc w:val="both"/>
        <w:rPr>
          <w:sz w:val="22"/>
          <w:szCs w:val="22"/>
        </w:rPr>
      </w:pPr>
    </w:p>
    <w:p w:rsidR="00F8450C" w:rsidRDefault="00F8450C"/>
    <w:sectPr w:rsidR="00F8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3"/>
    <w:rsid w:val="00072663"/>
    <w:rsid w:val="00690F47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F4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0F4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90F4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90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0F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F4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90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F4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0F4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90F4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90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0F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F4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90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4786</Words>
  <Characters>27284</Characters>
  <Application>Microsoft Office Word</Application>
  <DocSecurity>0</DocSecurity>
  <Lines>227</Lines>
  <Paragraphs>64</Paragraphs>
  <ScaleCrop>false</ScaleCrop>
  <Company>Ural Airlines</Company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Светлана Карматуловна</dc:creator>
  <cp:keywords/>
  <dc:description/>
  <cp:lastModifiedBy>Малышева Светлана Карматуловна</cp:lastModifiedBy>
  <cp:revision>2</cp:revision>
  <dcterms:created xsi:type="dcterms:W3CDTF">2015-04-07T11:24:00Z</dcterms:created>
  <dcterms:modified xsi:type="dcterms:W3CDTF">2015-04-07T11:25:00Z</dcterms:modified>
</cp:coreProperties>
</file>